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7624"/>
      </w:tblGrid>
      <w:tr w:rsidR="00511A97" w:rsidTr="00312E16">
        <w:tc>
          <w:tcPr>
            <w:tcW w:w="6946" w:type="dxa"/>
          </w:tcPr>
          <w:p w:rsidR="00511A97" w:rsidRDefault="00511A97" w:rsidP="00247C9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624" w:type="dxa"/>
          </w:tcPr>
          <w:p w:rsidR="00511A97" w:rsidRPr="00511A97" w:rsidRDefault="00511A97" w:rsidP="00511A9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11A97">
              <w:rPr>
                <w:rFonts w:ascii="Times New Roman" w:eastAsia="Times New Roman" w:hAnsi="Times New Roman"/>
                <w:sz w:val="26"/>
                <w:szCs w:val="26"/>
              </w:rPr>
              <w:t>Отдел Управления образования ИКМО г.Казани по Авиастроительному и Ново-Савиновскому районам</w:t>
            </w:r>
          </w:p>
          <w:p w:rsidR="00511A97" w:rsidRPr="00511A97" w:rsidRDefault="00511A97" w:rsidP="00511A9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11A97">
              <w:rPr>
                <w:rFonts w:ascii="Times New Roman" w:eastAsia="Times New Roman" w:hAnsi="Times New Roman"/>
                <w:sz w:val="26"/>
                <w:szCs w:val="26"/>
              </w:rPr>
              <w:t>Муниципальное бюджетное общеобразовательное учреждение «</w:t>
            </w:r>
            <w:r w:rsidRPr="00511A97">
              <w:rPr>
                <w:rFonts w:ascii="Times New Roman" w:hAnsi="Times New Roman"/>
                <w:sz w:val="26"/>
                <w:szCs w:val="26"/>
              </w:rPr>
              <w:t>Средняя общеобразовательная татарско-русская школа № 113 с углубленным изучением отдельных предметов имени Героя России М.Р. Ахметшина</w:t>
            </w:r>
            <w:r w:rsidRPr="00511A97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  <w:p w:rsidR="00511A97" w:rsidRPr="00511A97" w:rsidRDefault="00511A97" w:rsidP="00511A97">
            <w:pPr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11A97">
              <w:rPr>
                <w:rFonts w:ascii="Times New Roman" w:eastAsia="Times New Roman" w:hAnsi="Times New Roman"/>
                <w:sz w:val="26"/>
                <w:szCs w:val="26"/>
              </w:rPr>
              <w:t>Ново-Савиновского района города Казани</w:t>
            </w:r>
          </w:p>
          <w:p w:rsidR="00511A97" w:rsidRPr="00247C97" w:rsidRDefault="00511A97" w:rsidP="00511A97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11A97" w:rsidRPr="00247C97" w:rsidRDefault="00511A97" w:rsidP="00511A9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247C97">
              <w:rPr>
                <w:rFonts w:ascii="Times New Roman" w:eastAsia="Times New Roman" w:hAnsi="Times New Roman"/>
                <w:b/>
                <w:sz w:val="28"/>
                <w:szCs w:val="28"/>
              </w:rPr>
              <w:t>ПРОГРАММА РАЙОННОГО СЕМИНАРА</w:t>
            </w:r>
          </w:p>
          <w:p w:rsidR="00511A97" w:rsidRPr="00247C97" w:rsidRDefault="00511A97" w:rsidP="00511A9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511A97" w:rsidRPr="00AF6CD7" w:rsidRDefault="00AF6CD7" w:rsidP="00511A97">
            <w:pPr>
              <w:jc w:val="center"/>
              <w:rPr>
                <w:rFonts w:ascii="Times New Roman" w:eastAsia="Times New Roman" w:hAnsi="Times New Roman"/>
                <w:b/>
                <w:sz w:val="27"/>
                <w:szCs w:val="27"/>
              </w:rPr>
            </w:pPr>
            <w:r w:rsidRPr="00AF6CD7">
              <w:rPr>
                <w:rFonts w:ascii="Times New Roman" w:eastAsia="Times New Roman" w:hAnsi="Times New Roman"/>
                <w:b/>
                <w:sz w:val="27"/>
                <w:szCs w:val="27"/>
              </w:rPr>
              <w:t>ОТ ПЕДАГОГИЧЕСКОЙ НАДЕЖДЫ К ПЕДАГОГИЧЕСКОМУ МАСТЕРСТВУ И ТВОРЧЕСТВУ</w:t>
            </w:r>
            <w:r w:rsidR="00511A97" w:rsidRPr="00AF6CD7">
              <w:rPr>
                <w:rFonts w:ascii="Times New Roman" w:eastAsia="Times New Roman" w:hAnsi="Times New Roman"/>
                <w:b/>
                <w:sz w:val="27"/>
                <w:szCs w:val="27"/>
              </w:rPr>
              <w:t xml:space="preserve">. </w:t>
            </w:r>
          </w:p>
          <w:p w:rsidR="00511A97" w:rsidRPr="00247C97" w:rsidRDefault="00511A97" w:rsidP="00511A97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noProof/>
                <w:lang w:eastAsia="ru-RU"/>
              </w:rPr>
              <w:drawing>
                <wp:inline distT="0" distB="0" distL="0" distR="0" wp14:anchorId="6B276BC2" wp14:editId="625DEEAE">
                  <wp:extent cx="4404931" cy="2048581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0660" cy="20558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11A97" w:rsidRPr="00247C97" w:rsidRDefault="00511A97" w:rsidP="00511A97">
            <w:pPr>
              <w:rPr>
                <w:rFonts w:ascii="Times New Roman" w:eastAsia="Times New Roman" w:hAnsi="Times New Roman"/>
                <w:color w:val="000000"/>
              </w:rPr>
            </w:pPr>
            <w:r w:rsidRPr="00247C97">
              <w:rPr>
                <w:rFonts w:ascii="Times New Roman" w:eastAsia="Times New Roman" w:hAnsi="Times New Roman"/>
                <w:b/>
                <w:color w:val="000000"/>
              </w:rPr>
              <w:t>Руководитель</w:t>
            </w:r>
            <w:r w:rsidRPr="00247C97">
              <w:rPr>
                <w:rFonts w:ascii="Times New Roman" w:eastAsia="Times New Roman" w:hAnsi="Times New Roman"/>
                <w:color w:val="000000"/>
              </w:rPr>
              <w:t xml:space="preserve">: </w:t>
            </w:r>
          </w:p>
          <w:p w:rsidR="00511A97" w:rsidRPr="00247C97" w:rsidRDefault="00511A97" w:rsidP="00511A97">
            <w:pPr>
              <w:rPr>
                <w:rFonts w:ascii="Times New Roman" w:eastAsia="Times New Roman" w:hAnsi="Times New Roman"/>
                <w:color w:val="000000"/>
              </w:rPr>
            </w:pPr>
            <w:r w:rsidRPr="00247C97">
              <w:rPr>
                <w:rFonts w:ascii="Times New Roman" w:eastAsia="Times New Roman" w:hAnsi="Times New Roman"/>
                <w:color w:val="000000"/>
              </w:rPr>
              <w:t>Бронникова Эльвира Камилевна</w:t>
            </w:r>
          </w:p>
          <w:p w:rsidR="00511A97" w:rsidRPr="00247C97" w:rsidRDefault="00511A97" w:rsidP="00511A97">
            <w:pPr>
              <w:rPr>
                <w:rFonts w:ascii="Times New Roman" w:eastAsia="Times New Roman" w:hAnsi="Times New Roman"/>
                <w:b/>
              </w:rPr>
            </w:pPr>
            <w:r w:rsidRPr="00247C97">
              <w:rPr>
                <w:rFonts w:ascii="Times New Roman" w:eastAsia="Times New Roman" w:hAnsi="Times New Roman"/>
                <w:b/>
              </w:rPr>
              <w:t xml:space="preserve">Руководитель от образовательного учреждения: </w:t>
            </w:r>
          </w:p>
          <w:p w:rsidR="00511A97" w:rsidRPr="00247C97" w:rsidRDefault="00511A97" w:rsidP="00511A97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Юнусова Эльвира Наилевна</w:t>
            </w:r>
          </w:p>
          <w:p w:rsidR="00511A97" w:rsidRPr="00247C97" w:rsidRDefault="00511A97" w:rsidP="00511A97">
            <w:pPr>
              <w:rPr>
                <w:rFonts w:ascii="Times New Roman" w:eastAsia="Times New Roman" w:hAnsi="Times New Roman"/>
              </w:rPr>
            </w:pPr>
            <w:r w:rsidRPr="00247C97">
              <w:rPr>
                <w:rFonts w:ascii="Times New Roman" w:eastAsia="Times New Roman" w:hAnsi="Times New Roman"/>
                <w:b/>
              </w:rPr>
              <w:t>Дата проведения</w:t>
            </w:r>
            <w:r w:rsidRPr="00247C97">
              <w:rPr>
                <w:rFonts w:ascii="Times New Roman" w:eastAsia="Times New Roman" w:hAnsi="Times New Roman"/>
              </w:rPr>
              <w:t xml:space="preserve">: </w:t>
            </w:r>
            <w:r w:rsidRPr="007A0B1C">
              <w:rPr>
                <w:rFonts w:ascii="Times New Roman" w:eastAsia="Times New Roman" w:hAnsi="Times New Roman"/>
                <w:b/>
              </w:rPr>
              <w:t>2</w:t>
            </w:r>
            <w:r w:rsidR="00AF6CD7">
              <w:rPr>
                <w:rFonts w:ascii="Times New Roman" w:eastAsia="Times New Roman" w:hAnsi="Times New Roman"/>
                <w:b/>
              </w:rPr>
              <w:t>9</w:t>
            </w:r>
            <w:r w:rsidRPr="007A0B1C">
              <w:rPr>
                <w:rFonts w:ascii="Times New Roman" w:eastAsia="Times New Roman" w:hAnsi="Times New Roman"/>
                <w:b/>
              </w:rPr>
              <w:t>.</w:t>
            </w:r>
            <w:r w:rsidR="00AF6CD7">
              <w:rPr>
                <w:rFonts w:ascii="Times New Roman" w:eastAsia="Times New Roman" w:hAnsi="Times New Roman"/>
                <w:b/>
              </w:rPr>
              <w:t>03</w:t>
            </w:r>
            <w:r w:rsidRPr="00247C97">
              <w:rPr>
                <w:rFonts w:ascii="Times New Roman" w:eastAsia="Times New Roman" w:hAnsi="Times New Roman"/>
                <w:b/>
              </w:rPr>
              <w:t>.202</w:t>
            </w:r>
            <w:r w:rsidR="00AF6CD7">
              <w:rPr>
                <w:rFonts w:ascii="Times New Roman" w:eastAsia="Times New Roman" w:hAnsi="Times New Roman"/>
                <w:b/>
              </w:rPr>
              <w:t>2</w:t>
            </w:r>
            <w:r>
              <w:rPr>
                <w:rFonts w:ascii="Times New Roman" w:eastAsia="Times New Roman" w:hAnsi="Times New Roman"/>
                <w:b/>
              </w:rPr>
              <w:t xml:space="preserve"> в 1</w:t>
            </w:r>
            <w:r w:rsidR="00AF6CD7">
              <w:rPr>
                <w:rFonts w:ascii="Times New Roman" w:eastAsia="Times New Roman" w:hAnsi="Times New Roman"/>
                <w:b/>
              </w:rPr>
              <w:t>1</w:t>
            </w:r>
            <w:r>
              <w:rPr>
                <w:rFonts w:ascii="Times New Roman" w:eastAsia="Times New Roman" w:hAnsi="Times New Roman"/>
                <w:b/>
              </w:rPr>
              <w:t>.00</w:t>
            </w:r>
          </w:p>
          <w:p w:rsidR="00511A97" w:rsidRPr="00247C97" w:rsidRDefault="00511A97" w:rsidP="00511A97">
            <w:pPr>
              <w:rPr>
                <w:rFonts w:ascii="Times New Roman" w:eastAsia="Times New Roman" w:hAnsi="Times New Roman"/>
                <w:b/>
              </w:rPr>
            </w:pPr>
          </w:p>
          <w:p w:rsidR="00511A97" w:rsidRPr="00247C97" w:rsidRDefault="00511A97" w:rsidP="00511A97">
            <w:pPr>
              <w:rPr>
                <w:rFonts w:ascii="Times New Roman" w:eastAsia="Times New Roman" w:hAnsi="Times New Roman"/>
              </w:rPr>
            </w:pPr>
            <w:r w:rsidRPr="00247C97">
              <w:rPr>
                <w:rFonts w:ascii="Times New Roman" w:eastAsia="Times New Roman" w:hAnsi="Times New Roman"/>
                <w:b/>
              </w:rPr>
              <w:t xml:space="preserve">Место проведения: </w:t>
            </w:r>
            <w:r>
              <w:rPr>
                <w:rFonts w:ascii="Times New Roman" w:eastAsia="Times New Roman" w:hAnsi="Times New Roman"/>
              </w:rPr>
              <w:t>МБОУ «Школа № 113»</w:t>
            </w:r>
          </w:p>
          <w:p w:rsidR="00511A97" w:rsidRPr="00247C97" w:rsidRDefault="00511A97" w:rsidP="00511A97">
            <w:pPr>
              <w:rPr>
                <w:rFonts w:ascii="Times New Roman" w:eastAsia="Times New Roman" w:hAnsi="Times New Roman"/>
              </w:rPr>
            </w:pPr>
            <w:r w:rsidRPr="00247C97">
              <w:rPr>
                <w:rFonts w:ascii="Times New Roman" w:eastAsia="Times New Roman" w:hAnsi="Times New Roman"/>
                <w:b/>
              </w:rPr>
              <w:t>Адрес</w:t>
            </w:r>
            <w:r w:rsidRPr="00247C97">
              <w:rPr>
                <w:rFonts w:ascii="Times New Roman" w:eastAsia="Times New Roman" w:hAnsi="Times New Roman"/>
              </w:rPr>
              <w:t xml:space="preserve">: 420129, РТ, г.Казань, ул.Адоратского </w:t>
            </w:r>
            <w:r>
              <w:rPr>
                <w:rFonts w:ascii="Times New Roman" w:eastAsia="Times New Roman" w:hAnsi="Times New Roman"/>
              </w:rPr>
              <w:t>36</w:t>
            </w:r>
            <w:r w:rsidRPr="00247C97">
              <w:rPr>
                <w:rFonts w:ascii="Times New Roman" w:eastAsia="Times New Roman" w:hAnsi="Times New Roman"/>
              </w:rPr>
              <w:t>а</w:t>
            </w:r>
          </w:p>
          <w:p w:rsidR="00511A97" w:rsidRDefault="00511A97" w:rsidP="00511A9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47C97">
              <w:rPr>
                <w:rFonts w:ascii="Times New Roman" w:eastAsia="Times New Roman" w:hAnsi="Times New Roman"/>
                <w:b/>
              </w:rPr>
              <w:t>Тел.:</w:t>
            </w:r>
            <w:r w:rsidRPr="00247C97">
              <w:rPr>
                <w:rFonts w:ascii="Times New Roman" w:eastAsia="Times New Roman" w:hAnsi="Times New Roman"/>
              </w:rPr>
              <w:t xml:space="preserve"> 8(843)</w:t>
            </w:r>
            <w:r>
              <w:rPr>
                <w:rFonts w:ascii="Times New Roman" w:eastAsia="Times New Roman" w:hAnsi="Times New Roman"/>
              </w:rPr>
              <w:t>522-51-31</w:t>
            </w:r>
          </w:p>
        </w:tc>
      </w:tr>
      <w:tr w:rsidR="00511A97" w:rsidTr="00312E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932"/>
              <w:gridCol w:w="2409"/>
              <w:gridCol w:w="1560"/>
              <w:gridCol w:w="1284"/>
            </w:tblGrid>
            <w:tr w:rsidR="00511A97" w:rsidRPr="005F5375" w:rsidTr="005756E9">
              <w:tc>
                <w:tcPr>
                  <w:tcW w:w="6695" w:type="dxa"/>
                  <w:gridSpan w:val="5"/>
                  <w:shd w:val="clear" w:color="auto" w:fill="auto"/>
                </w:tcPr>
                <w:p w:rsidR="00511A97" w:rsidRPr="005F5375" w:rsidRDefault="00511A97" w:rsidP="00511A9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5F537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 xml:space="preserve">Программа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семинара</w:t>
                  </w:r>
                </w:p>
              </w:tc>
            </w:tr>
            <w:tr w:rsidR="00312E16" w:rsidRPr="005F5375" w:rsidTr="005A23F1">
              <w:tc>
                <w:tcPr>
                  <w:tcW w:w="510" w:type="dxa"/>
                  <w:shd w:val="clear" w:color="auto" w:fill="auto"/>
                </w:tcPr>
                <w:p w:rsidR="00511A97" w:rsidRPr="00312E16" w:rsidRDefault="00511A97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12E16">
                    <w:rPr>
                      <w:rFonts w:ascii="Times New Roman" w:hAnsi="Times New Roman"/>
                      <w:sz w:val="24"/>
                      <w:szCs w:val="24"/>
                    </w:rPr>
                    <w:t>№</w:t>
                  </w:r>
                </w:p>
                <w:p w:rsidR="00511A97" w:rsidRPr="00312E16" w:rsidRDefault="00511A97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12E16">
                    <w:rPr>
                      <w:rFonts w:ascii="Times New Roman" w:hAnsi="Times New Roman"/>
                      <w:sz w:val="24"/>
                      <w:szCs w:val="24"/>
                    </w:rPr>
                    <w:t>п.п</w:t>
                  </w:r>
                </w:p>
              </w:tc>
              <w:tc>
                <w:tcPr>
                  <w:tcW w:w="932" w:type="dxa"/>
                  <w:shd w:val="clear" w:color="auto" w:fill="auto"/>
                </w:tcPr>
                <w:p w:rsidR="00511A97" w:rsidRPr="00312E16" w:rsidRDefault="00511A97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12E16">
                    <w:rPr>
                      <w:rFonts w:ascii="Times New Roman" w:hAnsi="Times New Roman"/>
                      <w:sz w:val="24"/>
                      <w:szCs w:val="24"/>
                    </w:rPr>
                    <w:t>Время</w:t>
                  </w:r>
                </w:p>
                <w:p w:rsidR="00511A97" w:rsidRPr="00312E16" w:rsidRDefault="00511A97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12E16">
                    <w:rPr>
                      <w:rFonts w:ascii="Times New Roman" w:hAnsi="Times New Roman"/>
                      <w:sz w:val="24"/>
                      <w:szCs w:val="24"/>
                    </w:rPr>
                    <w:t>(часов по плану)</w:t>
                  </w:r>
                </w:p>
              </w:tc>
              <w:tc>
                <w:tcPr>
                  <w:tcW w:w="2409" w:type="dxa"/>
                </w:tcPr>
                <w:p w:rsidR="00511A97" w:rsidRPr="00312E16" w:rsidRDefault="00511A97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12E16">
                    <w:rPr>
                      <w:rFonts w:ascii="Times New Roman" w:hAnsi="Times New Roman"/>
                      <w:sz w:val="24"/>
                      <w:szCs w:val="24"/>
                    </w:rPr>
                    <w:t>Содержание деятельности</w:t>
                  </w:r>
                </w:p>
              </w:tc>
              <w:tc>
                <w:tcPr>
                  <w:tcW w:w="1560" w:type="dxa"/>
                </w:tcPr>
                <w:p w:rsidR="00511A97" w:rsidRPr="00312E16" w:rsidRDefault="00511A97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12E16">
                    <w:rPr>
                      <w:rFonts w:ascii="Times New Roman" w:hAnsi="Times New Roman"/>
                      <w:sz w:val="24"/>
                      <w:szCs w:val="24"/>
                    </w:rPr>
                    <w:t>Форма организации</w:t>
                  </w:r>
                </w:p>
              </w:tc>
              <w:tc>
                <w:tcPr>
                  <w:tcW w:w="1284" w:type="dxa"/>
                </w:tcPr>
                <w:p w:rsidR="00511A97" w:rsidRPr="00312E16" w:rsidRDefault="005A23F1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312E16" w:rsidRPr="005F5375" w:rsidTr="005A23F1">
              <w:tc>
                <w:tcPr>
                  <w:tcW w:w="510" w:type="dxa"/>
                  <w:shd w:val="clear" w:color="auto" w:fill="auto"/>
                </w:tcPr>
                <w:p w:rsidR="00511A97" w:rsidRPr="00663831" w:rsidRDefault="00511A97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383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32" w:type="dxa"/>
                  <w:shd w:val="clear" w:color="auto" w:fill="auto"/>
                </w:tcPr>
                <w:p w:rsidR="00511A97" w:rsidRPr="00663831" w:rsidRDefault="00511A97" w:rsidP="00AF6CD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383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F6CD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663831">
                    <w:rPr>
                      <w:rFonts w:ascii="Times New Roman" w:hAnsi="Times New Roman"/>
                      <w:sz w:val="24"/>
                      <w:szCs w:val="24"/>
                    </w:rPr>
                    <w:t>.00-1</w:t>
                  </w:r>
                  <w:r w:rsidR="00AF6CD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663831">
                    <w:rPr>
                      <w:rFonts w:ascii="Times New Roman" w:hAnsi="Times New Roman"/>
                      <w:sz w:val="24"/>
                      <w:szCs w:val="24"/>
                    </w:rPr>
                    <w:t>.15</w:t>
                  </w:r>
                </w:p>
              </w:tc>
              <w:tc>
                <w:tcPr>
                  <w:tcW w:w="2409" w:type="dxa"/>
                </w:tcPr>
                <w:p w:rsidR="00511A97" w:rsidRPr="005A23F1" w:rsidRDefault="005A23F1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23F1">
                    <w:rPr>
                      <w:rFonts w:ascii="Times New Roman" w:hAnsi="Times New Roman"/>
                      <w:sz w:val="24"/>
                      <w:szCs w:val="24"/>
                    </w:rPr>
                    <w:t>Индивидуальный образовательный маршрут как инструмент профессионального становления педагога</w:t>
                  </w:r>
                </w:p>
              </w:tc>
              <w:tc>
                <w:tcPr>
                  <w:tcW w:w="1560" w:type="dxa"/>
                </w:tcPr>
                <w:p w:rsidR="00511A97" w:rsidRPr="005A23F1" w:rsidRDefault="00C77ADB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23F1">
                    <w:rPr>
                      <w:rFonts w:ascii="Times New Roman" w:hAnsi="Times New Roman"/>
                      <w:sz w:val="24"/>
                      <w:szCs w:val="24"/>
                    </w:rPr>
                    <w:t>Выступление</w:t>
                  </w:r>
                  <w:r w:rsidR="00511A97" w:rsidRPr="005A23F1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формате </w:t>
                  </w:r>
                  <w:r w:rsidR="00511A97" w:rsidRPr="005A23F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ZOOM</w:t>
                  </w:r>
                </w:p>
              </w:tc>
              <w:tc>
                <w:tcPr>
                  <w:tcW w:w="1284" w:type="dxa"/>
                </w:tcPr>
                <w:p w:rsidR="00511A97" w:rsidRPr="005A23F1" w:rsidRDefault="00511A97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23F1">
                    <w:rPr>
                      <w:rFonts w:ascii="Times New Roman" w:hAnsi="Times New Roman"/>
                      <w:sz w:val="24"/>
                      <w:szCs w:val="24"/>
                    </w:rPr>
                    <w:t>Юнусова Э.Н., директор школы</w:t>
                  </w:r>
                </w:p>
              </w:tc>
            </w:tr>
            <w:tr w:rsidR="00312E16" w:rsidRPr="005F5375" w:rsidTr="005A23F1">
              <w:tc>
                <w:tcPr>
                  <w:tcW w:w="510" w:type="dxa"/>
                  <w:shd w:val="clear" w:color="auto" w:fill="auto"/>
                </w:tcPr>
                <w:p w:rsidR="00511A97" w:rsidRPr="00663831" w:rsidRDefault="00511A97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3831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32" w:type="dxa"/>
                  <w:shd w:val="clear" w:color="auto" w:fill="auto"/>
                </w:tcPr>
                <w:p w:rsidR="00511A97" w:rsidRPr="00663831" w:rsidRDefault="00511A97" w:rsidP="00AF6CD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3831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F6CD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663831">
                    <w:rPr>
                      <w:rFonts w:ascii="Times New Roman" w:hAnsi="Times New Roman"/>
                      <w:sz w:val="24"/>
                      <w:szCs w:val="24"/>
                    </w:rPr>
                    <w:t>.15-1</w:t>
                  </w:r>
                  <w:r w:rsidR="00AF6CD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663831">
                    <w:rPr>
                      <w:rFonts w:ascii="Times New Roman" w:hAnsi="Times New Roman"/>
                      <w:sz w:val="24"/>
                      <w:szCs w:val="24"/>
                    </w:rPr>
                    <w:t>.30</w:t>
                  </w:r>
                </w:p>
              </w:tc>
              <w:tc>
                <w:tcPr>
                  <w:tcW w:w="2409" w:type="dxa"/>
                </w:tcPr>
                <w:p w:rsidR="00511A97" w:rsidRPr="00A71C88" w:rsidRDefault="005A23F1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5E1004">
                    <w:rPr>
                      <w:rFonts w:ascii="Times New Roman" w:hAnsi="Times New Roman"/>
                      <w:sz w:val="24"/>
                      <w:szCs w:val="24"/>
                    </w:rPr>
                    <w:t>К вершинам педагогического мастерства</w:t>
                  </w:r>
                </w:p>
              </w:tc>
              <w:tc>
                <w:tcPr>
                  <w:tcW w:w="1560" w:type="dxa"/>
                </w:tcPr>
                <w:p w:rsidR="00511A97" w:rsidRPr="005A23F1" w:rsidRDefault="00FF6CFC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23F1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Выступление в формате </w:t>
                  </w:r>
                  <w:r w:rsidRPr="005A23F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ZOOM</w:t>
                  </w:r>
                </w:p>
              </w:tc>
              <w:tc>
                <w:tcPr>
                  <w:tcW w:w="1284" w:type="dxa"/>
                </w:tcPr>
                <w:p w:rsidR="00511A97" w:rsidRPr="005A23F1" w:rsidRDefault="005A23F1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A23F1">
                    <w:rPr>
                      <w:rFonts w:ascii="Times New Roman" w:hAnsi="Times New Roman"/>
                      <w:sz w:val="24"/>
                      <w:szCs w:val="24"/>
                    </w:rPr>
                    <w:t>Родионова О.Г., заместитель директора по УР</w:t>
                  </w:r>
                </w:p>
              </w:tc>
            </w:tr>
            <w:tr w:rsidR="005756E9" w:rsidRPr="005F5375" w:rsidTr="005A23F1">
              <w:tc>
                <w:tcPr>
                  <w:tcW w:w="510" w:type="dxa"/>
                  <w:shd w:val="clear" w:color="auto" w:fill="auto"/>
                </w:tcPr>
                <w:p w:rsidR="00511A97" w:rsidRPr="00663831" w:rsidRDefault="00511A97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32" w:type="dxa"/>
                  <w:shd w:val="clear" w:color="auto" w:fill="auto"/>
                </w:tcPr>
                <w:p w:rsidR="00511A97" w:rsidRPr="00663831" w:rsidRDefault="00511A97" w:rsidP="00AF6CD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="00AF6CD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.30-1</w:t>
                  </w:r>
                  <w:r w:rsidR="00AF6CD7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.45</w:t>
                  </w:r>
                </w:p>
              </w:tc>
              <w:tc>
                <w:tcPr>
                  <w:tcW w:w="2409" w:type="dxa"/>
                </w:tcPr>
                <w:p w:rsidR="00511A97" w:rsidRPr="005E1004" w:rsidRDefault="00FF6CFC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E1004">
                    <w:rPr>
                      <w:rFonts w:ascii="Times New Roman" w:hAnsi="Times New Roman"/>
                      <w:sz w:val="24"/>
                      <w:szCs w:val="24"/>
                    </w:rPr>
                    <w:t>Урок – показатель мастерства преподавателя</w:t>
                  </w:r>
                </w:p>
              </w:tc>
              <w:tc>
                <w:tcPr>
                  <w:tcW w:w="1560" w:type="dxa"/>
                </w:tcPr>
                <w:p w:rsidR="00511A97" w:rsidRPr="00663831" w:rsidRDefault="00511A97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383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Презентация опыта работы в формате </w:t>
                  </w:r>
                  <w:r w:rsidRPr="0066383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ZOOM</w:t>
                  </w:r>
                </w:p>
              </w:tc>
              <w:tc>
                <w:tcPr>
                  <w:tcW w:w="1284" w:type="dxa"/>
                </w:tcPr>
                <w:p w:rsidR="00511A97" w:rsidRPr="00FF6CFC" w:rsidRDefault="00FF6CFC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CFC">
                    <w:rPr>
                      <w:rFonts w:ascii="Times New Roman" w:hAnsi="Times New Roman"/>
                      <w:sz w:val="24"/>
                      <w:szCs w:val="24"/>
                    </w:rPr>
                    <w:t>Шатунова Е.Ю., куратор начальной школы</w:t>
                  </w:r>
                </w:p>
              </w:tc>
            </w:tr>
            <w:tr w:rsidR="00FF6CFC" w:rsidRPr="005F5375" w:rsidTr="005A23F1">
              <w:tc>
                <w:tcPr>
                  <w:tcW w:w="510" w:type="dxa"/>
                  <w:shd w:val="clear" w:color="auto" w:fill="auto"/>
                </w:tcPr>
                <w:p w:rsidR="00FF6CFC" w:rsidRDefault="00FF6CFC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32" w:type="dxa"/>
                  <w:shd w:val="clear" w:color="auto" w:fill="auto"/>
                </w:tcPr>
                <w:p w:rsidR="00FF6CFC" w:rsidRDefault="00FF6CFC" w:rsidP="00AF6CD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11.45-12.00</w:t>
                  </w:r>
                </w:p>
              </w:tc>
              <w:tc>
                <w:tcPr>
                  <w:tcW w:w="2409" w:type="dxa"/>
                </w:tcPr>
                <w:p w:rsidR="00FF6CFC" w:rsidRPr="005E1004" w:rsidRDefault="005E1004" w:rsidP="005E1004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E1004">
                    <w:rPr>
                      <w:rFonts w:ascii="Times New Roman" w:hAnsi="Times New Roman"/>
                      <w:sz w:val="24"/>
                      <w:szCs w:val="24"/>
                    </w:rPr>
                    <w:t xml:space="preserve">Использование цифровых образовательных ресурсов на уроках обществознания </w:t>
                  </w:r>
                </w:p>
              </w:tc>
              <w:tc>
                <w:tcPr>
                  <w:tcW w:w="1560" w:type="dxa"/>
                </w:tcPr>
                <w:p w:rsidR="00FF6CFC" w:rsidRPr="00663831" w:rsidRDefault="00FF6CFC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3831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Презентация опыта работы в формате </w:t>
                  </w:r>
                  <w:r w:rsidRPr="00663831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ZOOM</w:t>
                  </w:r>
                </w:p>
              </w:tc>
              <w:tc>
                <w:tcPr>
                  <w:tcW w:w="1284" w:type="dxa"/>
                </w:tcPr>
                <w:p w:rsidR="00FF6CFC" w:rsidRPr="00FF6CFC" w:rsidRDefault="00FF6CFC" w:rsidP="00511A97">
                  <w:pPr>
                    <w:pStyle w:val="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CFC">
                    <w:rPr>
                      <w:rFonts w:ascii="Times New Roman" w:hAnsi="Times New Roman"/>
                      <w:sz w:val="24"/>
                      <w:szCs w:val="24"/>
                    </w:rPr>
                    <w:t>Соловьёва М.А., учитель истории и обществознания</w:t>
                  </w:r>
                </w:p>
              </w:tc>
            </w:tr>
            <w:tr w:rsidR="00511A97" w:rsidRPr="005F5375" w:rsidTr="005756E9">
              <w:tc>
                <w:tcPr>
                  <w:tcW w:w="6695" w:type="dxa"/>
                  <w:gridSpan w:val="5"/>
                  <w:shd w:val="clear" w:color="auto" w:fill="auto"/>
                </w:tcPr>
                <w:p w:rsidR="00511A97" w:rsidRDefault="00511A97" w:rsidP="00511A97">
                  <w:pPr>
                    <w:pStyle w:val="1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Открытый микрофон</w:t>
                  </w:r>
                </w:p>
              </w:tc>
            </w:tr>
          </w:tbl>
          <w:p w:rsidR="00511A97" w:rsidRDefault="00511A97"/>
        </w:tc>
        <w:tc>
          <w:tcPr>
            <w:tcW w:w="7624" w:type="dxa"/>
            <w:tcBorders>
              <w:top w:val="nil"/>
              <w:left w:val="nil"/>
              <w:bottom w:val="nil"/>
              <w:right w:val="nil"/>
            </w:tcBorders>
          </w:tcPr>
          <w:p w:rsidR="00511A97" w:rsidRDefault="00511A97"/>
          <w:p w:rsidR="00511A97" w:rsidRDefault="00511A97" w:rsidP="00511A97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726E8C">
              <w:rPr>
                <w:rFonts w:ascii="Times New Roman" w:eastAsia="Times New Roman" w:hAnsi="Times New Roman"/>
                <w:b/>
                <w:lang w:eastAsia="ru-RU"/>
              </w:rPr>
              <w:t>Подключиться к конференции Zoom</w:t>
            </w:r>
          </w:p>
          <w:p w:rsidR="00511A97" w:rsidRPr="00726E8C" w:rsidRDefault="00511A97" w:rsidP="00511A9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71C88" w:rsidRPr="00A71C88" w:rsidRDefault="00A71C88" w:rsidP="00A71C88">
            <w:pPr>
              <w:rPr>
                <w:rFonts w:ascii="Times New Roman" w:hAnsi="Times New Roman"/>
              </w:rPr>
            </w:pPr>
            <w:hyperlink r:id="rId7" w:history="1">
              <w:r w:rsidRPr="00A71C88">
                <w:rPr>
                  <w:rStyle w:val="a3"/>
                  <w:rFonts w:ascii="Times New Roman" w:hAnsi="Times New Roman"/>
                </w:rPr>
                <w:t>https://us04web.zoom.us/j/75445257441?pwd=4XEbOIM7RklMUS_7NQ6a1YdKQHdB7b.1</w:t>
              </w:r>
            </w:hyperlink>
          </w:p>
          <w:p w:rsidR="00A71C88" w:rsidRDefault="00A71C88" w:rsidP="00A71C88"/>
          <w:p w:rsidR="00A71C88" w:rsidRPr="00A71C88" w:rsidRDefault="00A71C88" w:rsidP="00A71C88">
            <w:pPr>
              <w:pStyle w:val="ab"/>
            </w:pPr>
            <w:r w:rsidRPr="00A71C88">
              <w:t xml:space="preserve">Идентификатор конференции: 754 4525 7441 </w:t>
            </w:r>
            <w:r w:rsidRPr="00A71C88">
              <w:br/>
            </w:r>
          </w:p>
          <w:p w:rsidR="00A71C88" w:rsidRPr="00A71C88" w:rsidRDefault="00A71C88" w:rsidP="00A71C88">
            <w:pPr>
              <w:pStyle w:val="ab"/>
            </w:pPr>
            <w:r w:rsidRPr="00A71C88">
              <w:t xml:space="preserve">Код доступа: uDsT24 </w:t>
            </w:r>
          </w:p>
          <w:p w:rsidR="00A71C88" w:rsidRPr="00A71C88" w:rsidRDefault="00A71C88" w:rsidP="00A71C88">
            <w:pPr>
              <w:rPr>
                <w:rFonts w:ascii="Times New Roman" w:hAnsi="Times New Roman"/>
                <w:sz w:val="24"/>
                <w:szCs w:val="24"/>
              </w:rPr>
            </w:pPr>
            <w:r w:rsidRPr="00A71C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71C88">
              <w:rPr>
                <w:rFonts w:ascii="Times New Roman" w:hAnsi="Times New Roman"/>
                <w:sz w:val="24"/>
                <w:szCs w:val="24"/>
              </w:rPr>
              <w:t>﻿</w:t>
            </w:r>
            <w:r>
              <w:rPr>
                <w:rFonts w:ascii="Times New Roman" w:hAnsi="Times New Roman"/>
                <w:sz w:val="24"/>
                <w:szCs w:val="24"/>
              </w:rPr>
              <w:t>Время: 29 марта</w:t>
            </w:r>
            <w:bookmarkStart w:id="0" w:name="_GoBack"/>
            <w:bookmarkEnd w:id="0"/>
            <w:r w:rsidRPr="00A71C88">
              <w:rPr>
                <w:rFonts w:ascii="Times New Roman" w:hAnsi="Times New Roman"/>
                <w:sz w:val="24"/>
                <w:szCs w:val="24"/>
              </w:rPr>
              <w:t xml:space="preserve"> 2022 11</w:t>
            </w:r>
            <w:r w:rsidRPr="00A71C88">
              <w:rPr>
                <w:rFonts w:ascii="Times New Roman" w:hAnsi="Times New Roman"/>
                <w:sz w:val="24"/>
                <w:szCs w:val="24"/>
              </w:rPr>
              <w:t xml:space="preserve">:00 AM </w:t>
            </w:r>
          </w:p>
          <w:p w:rsidR="00A71C88" w:rsidRDefault="00A71C88" w:rsidP="00A71C88"/>
          <w:p w:rsidR="00511A97" w:rsidRDefault="00511A97" w:rsidP="00A71C88"/>
        </w:tc>
      </w:tr>
    </w:tbl>
    <w:p w:rsidR="00247C97" w:rsidRDefault="00247C97"/>
    <w:p w:rsidR="00247C97" w:rsidRDefault="00247C97"/>
    <w:sectPr w:rsidR="00247C97" w:rsidSect="00511A9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642" w:rsidRDefault="00D86642" w:rsidP="00247C97">
      <w:pPr>
        <w:spacing w:after="0" w:line="240" w:lineRule="auto"/>
      </w:pPr>
      <w:r>
        <w:separator/>
      </w:r>
    </w:p>
  </w:endnote>
  <w:endnote w:type="continuationSeparator" w:id="0">
    <w:p w:rsidR="00D86642" w:rsidRDefault="00D86642" w:rsidP="00247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642" w:rsidRDefault="00D86642" w:rsidP="00247C97">
      <w:pPr>
        <w:spacing w:after="0" w:line="240" w:lineRule="auto"/>
      </w:pPr>
      <w:r>
        <w:separator/>
      </w:r>
    </w:p>
  </w:footnote>
  <w:footnote w:type="continuationSeparator" w:id="0">
    <w:p w:rsidR="00D86642" w:rsidRDefault="00D86642" w:rsidP="00247C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97"/>
    <w:rsid w:val="000B50E0"/>
    <w:rsid w:val="00115C91"/>
    <w:rsid w:val="00247C97"/>
    <w:rsid w:val="002E58A6"/>
    <w:rsid w:val="00312E16"/>
    <w:rsid w:val="00511A97"/>
    <w:rsid w:val="005756E9"/>
    <w:rsid w:val="005A0B89"/>
    <w:rsid w:val="005A23F1"/>
    <w:rsid w:val="005E1004"/>
    <w:rsid w:val="00610A5C"/>
    <w:rsid w:val="00663831"/>
    <w:rsid w:val="007A0B1C"/>
    <w:rsid w:val="00937160"/>
    <w:rsid w:val="009E0748"/>
    <w:rsid w:val="009E2F09"/>
    <w:rsid w:val="00A31FC8"/>
    <w:rsid w:val="00A71C88"/>
    <w:rsid w:val="00AF6CD7"/>
    <w:rsid w:val="00B40411"/>
    <w:rsid w:val="00C77ADB"/>
    <w:rsid w:val="00D86642"/>
    <w:rsid w:val="00F1131C"/>
    <w:rsid w:val="00FF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6204CB"/>
  <w15:chartTrackingRefBased/>
  <w15:docId w15:val="{CDFBCDE7-A58C-49BB-8A5D-74B0EF1D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C9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47C97"/>
    <w:pPr>
      <w:spacing w:after="0" w:line="240" w:lineRule="auto"/>
    </w:pPr>
    <w:rPr>
      <w:rFonts w:ascii="Calibri" w:eastAsia="Times New Roman" w:hAnsi="Calibri" w:cs="Times New Roman"/>
    </w:rPr>
  </w:style>
  <w:style w:type="character" w:styleId="a3">
    <w:name w:val="Hyperlink"/>
    <w:uiPriority w:val="99"/>
    <w:unhideWhenUsed/>
    <w:rsid w:val="00247C9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47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47C9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247C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47C97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E0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748"/>
    <w:rPr>
      <w:rFonts w:ascii="Segoe UI" w:eastAsia="Calibri" w:hAnsi="Segoe UI" w:cs="Segoe UI"/>
      <w:sz w:val="18"/>
      <w:szCs w:val="18"/>
    </w:rPr>
  </w:style>
  <w:style w:type="table" w:styleId="aa">
    <w:name w:val="Table Grid"/>
    <w:basedOn w:val="a1"/>
    <w:uiPriority w:val="39"/>
    <w:rsid w:val="00511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A71C88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3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04web.zoom.us/j/75445257441?pwd=4XEbOIM7RklMUS_7NQ6a1YdKQHdB7b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User-PK</cp:lastModifiedBy>
  <cp:revision>9</cp:revision>
  <cp:lastPrinted>2021-11-15T10:58:00Z</cp:lastPrinted>
  <dcterms:created xsi:type="dcterms:W3CDTF">2021-11-15T12:09:00Z</dcterms:created>
  <dcterms:modified xsi:type="dcterms:W3CDTF">2022-03-24T05:31:00Z</dcterms:modified>
</cp:coreProperties>
</file>